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3A" w:rsidRPr="00EF3F28" w:rsidRDefault="006A323A">
      <w:pPr>
        <w:pStyle w:val="Informacindecontacto"/>
        <w:rPr>
          <w:rFonts w:ascii="Calibri" w:hAnsi="Calibri" w:cs="Calibri"/>
          <w:noProof/>
          <w:color w:val="000000"/>
          <w:sz w:val="24"/>
          <w:szCs w:val="24"/>
          <w:highlight w:val="yellow"/>
          <w:lang w:val="es-ES_tradnl"/>
        </w:rPr>
      </w:pPr>
      <w:r w:rsidRPr="00EF3F28">
        <w:rPr>
          <w:rFonts w:ascii="Calibri" w:hAnsi="Calibri" w:cs="Calibri"/>
          <w:noProof/>
          <w:color w:val="000000"/>
          <w:sz w:val="24"/>
          <w:szCs w:val="24"/>
          <w:highlight w:val="yellow"/>
          <w:lang w:val="es-ES_tradnl"/>
        </w:rPr>
        <w:t>Santiago, Chile</w:t>
      </w:r>
    </w:p>
    <w:p w:rsidR="006A323A" w:rsidRPr="00AA1CA5" w:rsidRDefault="006A323A">
      <w:pPr>
        <w:pStyle w:val="Informacindecontacto"/>
        <w:rPr>
          <w:rFonts w:ascii="Calibri" w:hAnsi="Calibri" w:cs="Calibri"/>
          <w:noProof/>
          <w:color w:val="000000"/>
          <w:sz w:val="24"/>
          <w:szCs w:val="24"/>
          <w:lang w:val="es-ES_tradnl"/>
        </w:rPr>
      </w:pPr>
      <w:r>
        <w:rPr>
          <w:rFonts w:ascii="Calibri" w:hAnsi="Calibri" w:cs="Calibri"/>
          <w:noProof/>
          <w:color w:val="000000"/>
          <w:sz w:val="24"/>
          <w:szCs w:val="24"/>
          <w:highlight w:val="yellow"/>
          <w:lang w:val="es-ES_tradnl"/>
        </w:rPr>
        <w:t>MARIA AUXILIADORA 879 , SAN MIGUEL</w:t>
      </w:r>
    </w:p>
    <w:p w:rsidR="006A323A" w:rsidRDefault="006A323A">
      <w:pPr>
        <w:pStyle w:val="Informacindecontacto"/>
        <w:rPr>
          <w:rFonts w:ascii="Calibri" w:hAnsi="Calibri" w:cs="Calibri"/>
          <w:noProof/>
          <w:color w:val="000000"/>
          <w:sz w:val="24"/>
          <w:szCs w:val="24"/>
          <w:lang w:val="es-ES_tradnl"/>
        </w:rPr>
      </w:pPr>
      <w:r>
        <w:rPr>
          <w:rFonts w:ascii="Calibri" w:hAnsi="Calibri" w:cs="Calibri"/>
          <w:noProof/>
          <w:color w:val="000000"/>
          <w:sz w:val="24"/>
          <w:szCs w:val="24"/>
          <w:lang w:val="es-ES_tradnl"/>
        </w:rPr>
        <w:t>89213059 - 52325848</w:t>
      </w:r>
    </w:p>
    <w:p w:rsidR="006A323A" w:rsidRPr="00AA1CA5" w:rsidRDefault="006A323A">
      <w:pPr>
        <w:pStyle w:val="Informacindecontacto"/>
        <w:rPr>
          <w:rFonts w:ascii="Calibri" w:hAnsi="Calibri" w:cs="Calibri"/>
          <w:noProof/>
          <w:color w:val="000000"/>
          <w:sz w:val="24"/>
          <w:szCs w:val="24"/>
          <w:lang w:val="es-ES_tradnl"/>
        </w:rPr>
      </w:pPr>
      <w:r>
        <w:rPr>
          <w:rFonts w:ascii="Calibri" w:hAnsi="Calibri" w:cs="Calibri"/>
          <w:color w:val="000000"/>
          <w:kern w:val="0"/>
          <w:sz w:val="24"/>
          <w:szCs w:val="24"/>
          <w:lang w:val="es-CL"/>
        </w:rPr>
        <w:t>23 de Febrero 1988</w:t>
      </w:r>
    </w:p>
    <w:p w:rsidR="006A323A" w:rsidRPr="00AA1CA5" w:rsidRDefault="006A323A">
      <w:pPr>
        <w:pStyle w:val="Informacindecontacto"/>
        <w:rPr>
          <w:rStyle w:val="Emphasis"/>
          <w:rFonts w:ascii="Calibri" w:hAnsi="Calibri" w:cs="Calibri"/>
          <w:noProof/>
          <w:color w:val="000000"/>
          <w:sz w:val="24"/>
          <w:szCs w:val="24"/>
          <w:lang w:val="es-ES_tradnl"/>
        </w:rPr>
      </w:pPr>
      <w:r w:rsidRPr="00EF3F28">
        <w:rPr>
          <w:rFonts w:ascii="Calibri" w:hAnsi="Calibri" w:cs="Calibri"/>
          <w:color w:val="000000"/>
          <w:kern w:val="0"/>
          <w:sz w:val="24"/>
          <w:szCs w:val="24"/>
          <w:lang w:val="es-CL"/>
        </w:rPr>
        <w:t>Camilobaros25@</w:t>
      </w:r>
      <w:r>
        <w:rPr>
          <w:rFonts w:ascii="Calibri" w:hAnsi="Calibri" w:cs="Calibri"/>
          <w:color w:val="000000"/>
          <w:kern w:val="0"/>
          <w:sz w:val="24"/>
          <w:szCs w:val="24"/>
          <w:lang w:val="es-CL"/>
        </w:rPr>
        <w:t>gmail.com</w:t>
      </w:r>
    </w:p>
    <w:p w:rsidR="006A323A" w:rsidRPr="00E460E3" w:rsidRDefault="006A323A" w:rsidP="00E460E3">
      <w:pPr>
        <w:pStyle w:val="Nomb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</w:tabs>
        <w:jc w:val="both"/>
        <w:rPr>
          <w:rFonts w:ascii="Arial" w:hAnsi="Arial" w:cs="Arial"/>
          <w:noProof/>
          <w:color w:val="000000"/>
          <w:lang w:val="es-ES_tradnl"/>
        </w:rPr>
      </w:pPr>
      <w:r w:rsidRPr="00E460E3">
        <w:rPr>
          <w:rFonts w:ascii="Arial" w:hAnsi="Arial" w:cs="Arial"/>
          <w:color w:val="000000"/>
        </w:rPr>
        <w:t>CAMILO ESTEBAN BAROS ROBLES.</w:t>
      </w:r>
      <w:r w:rsidRPr="00E460E3">
        <w:rPr>
          <w:rFonts w:ascii="Arial" w:hAnsi="Arial" w:cs="Arial"/>
          <w:noProof/>
          <w:color w:val="000000"/>
          <w:lang w:val="es-ES_tradnl"/>
        </w:rPr>
        <w:tab/>
      </w:r>
    </w:p>
    <w:tbl>
      <w:tblPr>
        <w:tblW w:w="5000" w:type="pct"/>
        <w:tblBorders>
          <w:insideH w:val="single" w:sz="4" w:space="0" w:color="3891A7"/>
        </w:tblBorders>
        <w:tblCellMar>
          <w:top w:w="144" w:type="dxa"/>
          <w:left w:w="0" w:type="dxa"/>
          <w:bottom w:w="144" w:type="dxa"/>
          <w:right w:w="0" w:type="dxa"/>
        </w:tblCellMar>
        <w:tblLook w:val="00A0"/>
      </w:tblPr>
      <w:tblGrid>
        <w:gridCol w:w="1788"/>
        <w:gridCol w:w="475"/>
        <w:gridCol w:w="7877"/>
      </w:tblGrid>
      <w:tr w:rsidR="006A323A" w:rsidRPr="00822CC3" w:rsidTr="00822CC3">
        <w:tc>
          <w:tcPr>
            <w:tcW w:w="1788" w:type="dxa"/>
          </w:tcPr>
          <w:p w:rsidR="006A323A" w:rsidRPr="00822CC3" w:rsidRDefault="006A323A" w:rsidP="00822CC3">
            <w:pPr>
              <w:pStyle w:val="Heading1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 xml:space="preserve">     Objetivo</w:t>
            </w:r>
          </w:p>
        </w:tc>
        <w:tc>
          <w:tcPr>
            <w:tcW w:w="475" w:type="dxa"/>
          </w:tcPr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6A323A" w:rsidRPr="00822CC3" w:rsidRDefault="006A323A" w:rsidP="00822CC3">
            <w:pPr>
              <w:pStyle w:val="Textodelcurrculumvtae"/>
              <w:spacing w:line="264" w:lineRule="auto"/>
              <w:ind w:right="360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Mi formación profesional está principalmente ligado al trabajo en equipo y cumplimiento de objetivos, con alto grado de compromiso, dedicación y ética profesional, con un claro énfasis en el desarrollo de las tareas, prevención de riesgos y medio ambiente, por tanto me siento capaz de asumir fuertes desafíos en el áreas afín a mi carrera, de cualquier empresa comprometida con estos conceptos.</w:t>
            </w:r>
          </w:p>
        </w:tc>
      </w:tr>
      <w:tr w:rsidR="006A323A" w:rsidRPr="00822CC3" w:rsidTr="00822CC3">
        <w:tc>
          <w:tcPr>
            <w:tcW w:w="1788" w:type="dxa"/>
          </w:tcPr>
          <w:p w:rsidR="006A323A" w:rsidRPr="00822CC3" w:rsidRDefault="006A323A" w:rsidP="00822CC3">
            <w:pPr>
              <w:pStyle w:val="Heading1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Comunicación</w:t>
            </w:r>
          </w:p>
        </w:tc>
        <w:tc>
          <w:tcPr>
            <w:tcW w:w="475" w:type="dxa"/>
          </w:tcPr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6A323A" w:rsidRPr="00822CC3" w:rsidRDefault="006A323A" w:rsidP="00822CC3">
            <w:pPr>
              <w:pStyle w:val="Textodelcurrculumvtae"/>
              <w:spacing w:line="264" w:lineRule="auto"/>
              <w:ind w:right="1349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Factor primordial y necesario para las relaciones laborales y  entregar el mensaje de manera efectiva, dar a entender mis puntos de vista, opiniones y lo mas importarte, entender lo que me dicen los demás.</w:t>
            </w:r>
          </w:p>
          <w:p w:rsidR="006A323A" w:rsidRPr="00822CC3" w:rsidRDefault="006A323A" w:rsidP="00822CC3">
            <w:pPr>
              <w:pStyle w:val="Textodelcurrculumvtae"/>
              <w:spacing w:line="264" w:lineRule="auto"/>
              <w:ind w:right="1349"/>
              <w:jc w:val="both"/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6A323A" w:rsidRPr="00822CC3" w:rsidTr="00822CC3">
        <w:tc>
          <w:tcPr>
            <w:tcW w:w="1788" w:type="dxa"/>
          </w:tcPr>
          <w:p w:rsidR="006A323A" w:rsidRPr="00822CC3" w:rsidRDefault="006A323A" w:rsidP="00822CC3">
            <w:pPr>
              <w:pStyle w:val="Heading1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Experiencia</w:t>
            </w:r>
          </w:p>
        </w:tc>
        <w:tc>
          <w:tcPr>
            <w:tcW w:w="475" w:type="dxa"/>
          </w:tcPr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6A323A" w:rsidRPr="00822CC3" w:rsidRDefault="006A323A" w:rsidP="00822CC3">
            <w:pPr>
              <w:pStyle w:val="Heading2"/>
              <w:spacing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 xml:space="preserve">EMIN – Minera escondidas. </w:t>
            </w: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lang w:val="es-ES_tradnl"/>
              </w:rPr>
            </w:pPr>
            <w:r w:rsidRPr="00822CC3">
              <w:rPr>
                <w:rFonts w:ascii="Arial" w:hAnsi="Arial" w:cs="Arial"/>
                <w:lang w:val="es-ES_tradnl"/>
              </w:rPr>
              <w:t xml:space="preserve">Agosto de 2012 – Junio 2013  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 xml:space="preserve">Contrato para cargo de Operador planta, monitoreo campanas CAE, en el área Nave Electrowinning. 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b/>
                <w:bCs/>
                <w:caps/>
                <w:noProof/>
                <w:lang w:val="es-ES_tradnl"/>
              </w:rPr>
            </w:pPr>
            <w:r w:rsidRPr="00822CC3">
              <w:rPr>
                <w:rFonts w:ascii="Arial" w:hAnsi="Arial" w:cs="Arial"/>
                <w:b/>
                <w:bCs/>
                <w:caps/>
                <w:noProof/>
                <w:lang w:val="es-ES_tradnl"/>
              </w:rPr>
              <w:t>SGS CIMM TYS – MINERA EL TESORO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b/>
                <w:bCs/>
                <w:caps/>
                <w:noProof/>
                <w:lang w:val="es-ES_tradnl"/>
              </w:rPr>
            </w:pPr>
            <w:r w:rsidRPr="00822CC3">
              <w:rPr>
                <w:rFonts w:ascii="Arial" w:hAnsi="Arial" w:cs="Arial"/>
                <w:lang w:val="es-ES_tradnl"/>
              </w:rPr>
              <w:t xml:space="preserve">Diciembre de </w:t>
            </w:r>
            <w:smartTag w:uri="urn:schemas-microsoft-com:office:smarttags" w:element="metricconverter">
              <w:smartTagPr>
                <w:attr w:name="ProductID" w:val="2011 a"/>
              </w:smartTagPr>
              <w:r w:rsidRPr="00822CC3">
                <w:rPr>
                  <w:rFonts w:ascii="Arial" w:hAnsi="Arial" w:cs="Arial"/>
                  <w:lang w:val="es-ES_tradnl"/>
                </w:rPr>
                <w:t>2011 a</w:t>
              </w:r>
            </w:smartTag>
            <w:r w:rsidRPr="00822CC3">
              <w:rPr>
                <w:rFonts w:ascii="Arial" w:hAnsi="Arial" w:cs="Arial"/>
                <w:lang w:val="es-ES_tradnl"/>
              </w:rPr>
              <w:t xml:space="preserve"> Mayo de 2012</w:t>
            </w: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Operador planta, metalurgía, desempeñando funciones en columnodromo – pilas – laboratorio – muestreo.</w:t>
            </w:r>
          </w:p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b/>
                <w:noProof/>
                <w:lang w:val="es-ES_tradnl"/>
              </w:rPr>
            </w:pPr>
            <w:r w:rsidRPr="00822CC3">
              <w:rPr>
                <w:rFonts w:ascii="Arial" w:hAnsi="Arial" w:cs="Arial"/>
                <w:b/>
                <w:noProof/>
                <w:lang w:val="es-ES_tradnl"/>
              </w:rPr>
              <w:t>REPORT-</w:t>
            </w:r>
            <w:r w:rsidRPr="00822CC3">
              <w:rPr>
                <w:rFonts w:ascii="Arial" w:hAnsi="Arial" w:cs="Arial"/>
                <w:noProof/>
                <w:lang w:val="es-ES_tradnl"/>
              </w:rPr>
              <w:t xml:space="preserve"> </w:t>
            </w:r>
            <w:r w:rsidRPr="00822CC3">
              <w:rPr>
                <w:rFonts w:ascii="Arial" w:hAnsi="Arial" w:cs="Arial"/>
                <w:b/>
                <w:noProof/>
                <w:lang w:val="es-ES_tradnl"/>
              </w:rPr>
              <w:t>DIVISION MINERA MANTOS BLANCOS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b/>
                <w:bCs/>
                <w:caps/>
                <w:noProof/>
                <w:lang w:val="es-ES_tradnl"/>
              </w:rPr>
            </w:pPr>
            <w:r w:rsidRPr="00822CC3">
              <w:rPr>
                <w:rFonts w:ascii="Arial" w:hAnsi="Arial" w:cs="Arial"/>
                <w:lang w:val="es-ES_tradnl"/>
              </w:rPr>
              <w:t xml:space="preserve">Mayo de </w:t>
            </w:r>
            <w:smartTag w:uri="urn:schemas-microsoft-com:office:smarttags" w:element="metricconverter">
              <w:smartTagPr>
                <w:attr w:name="ProductID" w:val="2011 a"/>
              </w:smartTagPr>
              <w:r w:rsidRPr="00822CC3">
                <w:rPr>
                  <w:rFonts w:ascii="Arial" w:hAnsi="Arial" w:cs="Arial"/>
                  <w:lang w:val="es-ES_tradnl"/>
                </w:rPr>
                <w:t>2011 a</w:t>
              </w:r>
            </w:smartTag>
            <w:r w:rsidRPr="00822CC3">
              <w:rPr>
                <w:rFonts w:ascii="Arial" w:hAnsi="Arial" w:cs="Arial"/>
                <w:lang w:val="es-ES_tradnl"/>
              </w:rPr>
              <w:t xml:space="preserve"> Octubre de 2011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Contrato para cargo e Capataz Nave EW-SX, desempeñando funciones en Lixiviación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b/>
                <w:bCs/>
                <w:caps/>
                <w:noProof/>
                <w:lang w:val="es-ES_tradnl"/>
              </w:rPr>
            </w:pP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b/>
                <w:bCs/>
                <w:caps/>
                <w:noProof/>
                <w:lang w:val="es-ES_tradnl"/>
              </w:rPr>
            </w:pPr>
            <w:r w:rsidRPr="00822CC3">
              <w:rPr>
                <w:rFonts w:ascii="Arial" w:hAnsi="Arial" w:cs="Arial"/>
                <w:b/>
                <w:noProof/>
                <w:lang w:val="es-ES_tradnl"/>
              </w:rPr>
              <w:t>VIGALAB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lang w:val="es-ES_tradnl"/>
              </w:rPr>
              <w:t xml:space="preserve">Enero de </w:t>
            </w:r>
            <w:smartTag w:uri="urn:schemas-microsoft-com:office:smarttags" w:element="metricconverter">
              <w:smartTagPr>
                <w:attr w:name="ProductID" w:val="2011 a"/>
              </w:smartTagPr>
              <w:r w:rsidRPr="00822CC3">
                <w:rPr>
                  <w:rFonts w:ascii="Arial" w:hAnsi="Arial" w:cs="Arial"/>
                  <w:lang w:val="es-ES_tradnl"/>
                </w:rPr>
                <w:t>2011 a</w:t>
              </w:r>
            </w:smartTag>
            <w:r w:rsidRPr="00822CC3">
              <w:rPr>
                <w:rFonts w:ascii="Arial" w:hAnsi="Arial" w:cs="Arial"/>
                <w:lang w:val="es-ES_tradnl"/>
              </w:rPr>
              <w:t xml:space="preserve"> Abril de 2011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Cargo de Operador en áreas de Molienda e Hidrometal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b/>
                <w:noProof/>
                <w:lang w:val="es-ES_tradnl"/>
              </w:rPr>
            </w:pPr>
            <w:r w:rsidRPr="00822CC3">
              <w:rPr>
                <w:rFonts w:ascii="Arial" w:hAnsi="Arial" w:cs="Arial"/>
                <w:b/>
                <w:noProof/>
                <w:lang w:val="es-ES_tradnl"/>
              </w:rPr>
              <w:t>CIMM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lang w:val="es-ES_tradnl"/>
              </w:rPr>
            </w:pPr>
            <w:r w:rsidRPr="00822CC3">
              <w:rPr>
                <w:rFonts w:ascii="Arial" w:hAnsi="Arial" w:cs="Arial"/>
                <w:lang w:val="es-ES_tradnl"/>
              </w:rPr>
              <w:t xml:space="preserve">Enero de </w:t>
            </w:r>
            <w:smartTag w:uri="urn:schemas-microsoft-com:office:smarttags" w:element="metricconverter">
              <w:smartTagPr>
                <w:attr w:name="ProductID" w:val="2009 a"/>
              </w:smartTagPr>
              <w:r w:rsidRPr="00822CC3">
                <w:rPr>
                  <w:rFonts w:ascii="Arial" w:hAnsi="Arial" w:cs="Arial"/>
                  <w:lang w:val="es-ES_tradnl"/>
                </w:rPr>
                <w:t>2009 a</w:t>
              </w:r>
            </w:smartTag>
            <w:r w:rsidRPr="00822CC3">
              <w:rPr>
                <w:rFonts w:ascii="Arial" w:hAnsi="Arial" w:cs="Arial"/>
                <w:lang w:val="es-ES_tradnl"/>
              </w:rPr>
              <w:t xml:space="preserve"> Octubre de 2010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Cargo de Operador, desempeñando funciones en Muestreo, Molienta y Metalurgia.</w:t>
            </w:r>
          </w:p>
          <w:p w:rsidR="006A323A" w:rsidRPr="00822CC3" w:rsidRDefault="006A323A" w:rsidP="00822CC3">
            <w:pPr>
              <w:spacing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6A323A" w:rsidRPr="00822CC3" w:rsidTr="00822CC3">
        <w:tc>
          <w:tcPr>
            <w:tcW w:w="1788" w:type="dxa"/>
          </w:tcPr>
          <w:p w:rsidR="006A323A" w:rsidRPr="00822CC3" w:rsidRDefault="006A323A" w:rsidP="00822CC3">
            <w:pPr>
              <w:pStyle w:val="Heading1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 xml:space="preserve">      cursos </w:t>
            </w:r>
          </w:p>
        </w:tc>
        <w:tc>
          <w:tcPr>
            <w:tcW w:w="475" w:type="dxa"/>
          </w:tcPr>
          <w:p w:rsidR="006A323A" w:rsidRPr="00822CC3" w:rsidRDefault="006A323A" w:rsidP="00822CC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6A323A" w:rsidRPr="00822CC3" w:rsidRDefault="006A323A" w:rsidP="00822CC3">
            <w:pPr>
              <w:spacing w:after="140"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CAPACITACIÓN EN LIDERAZGO, realizado en ASODEC, por Minera Mantos Blancos.</w:t>
            </w:r>
          </w:p>
          <w:p w:rsidR="006A323A" w:rsidRPr="00822CC3" w:rsidRDefault="006A323A" w:rsidP="00822CC3">
            <w:pPr>
              <w:spacing w:after="140"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BLOQUEO DE EQUIPOS, por Minera El Tesoro.</w:t>
            </w:r>
          </w:p>
          <w:p w:rsidR="006A323A" w:rsidRPr="00822CC3" w:rsidRDefault="006A323A" w:rsidP="00822CC3">
            <w:pPr>
              <w:spacing w:after="140"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USO Y MANEJO DE EXTINTORES, por Minera El Tesoro.</w:t>
            </w:r>
          </w:p>
          <w:p w:rsidR="006A323A" w:rsidRPr="00822CC3" w:rsidRDefault="006A323A" w:rsidP="00822CC3">
            <w:pPr>
              <w:spacing w:after="140" w:line="264" w:lineRule="auto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822CC3">
              <w:rPr>
                <w:rFonts w:ascii="Arial" w:hAnsi="Arial" w:cs="Arial"/>
                <w:noProof/>
                <w:lang w:val="es-ES_tradnl"/>
              </w:rPr>
              <w:t>0 DAÑO, por Minera Escondida.</w:t>
            </w:r>
          </w:p>
        </w:tc>
      </w:tr>
      <w:tr w:rsidR="006A323A" w:rsidRPr="00822CC3" w:rsidTr="00822CC3">
        <w:tc>
          <w:tcPr>
            <w:tcW w:w="1788" w:type="dxa"/>
          </w:tcPr>
          <w:p w:rsidR="006A323A" w:rsidRPr="00822CC3" w:rsidRDefault="006A323A" w:rsidP="00822CC3">
            <w:pPr>
              <w:pStyle w:val="Heading1"/>
              <w:jc w:val="left"/>
              <w:rPr>
                <w:noProof/>
                <w:lang w:val="es-ES_tradnl"/>
              </w:rPr>
            </w:pPr>
            <w:r w:rsidRPr="00822CC3">
              <w:rPr>
                <w:noProof/>
                <w:lang w:val="es-ES_tradnl"/>
              </w:rPr>
              <w:t xml:space="preserve">       Formación</w:t>
            </w:r>
          </w:p>
        </w:tc>
        <w:tc>
          <w:tcPr>
            <w:tcW w:w="475" w:type="dxa"/>
          </w:tcPr>
          <w:p w:rsidR="006A323A" w:rsidRPr="00822CC3" w:rsidRDefault="006A323A" w:rsidP="003A51A9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6A323A" w:rsidRPr="00822CC3" w:rsidRDefault="006A323A" w:rsidP="00822CC3">
            <w:pPr>
              <w:pStyle w:val="Heading2"/>
              <w:jc w:val="both"/>
              <w:rPr>
                <w:noProof/>
                <w:lang w:val="es-ES_tradnl"/>
              </w:rPr>
            </w:pPr>
            <w:r w:rsidRPr="00822CC3">
              <w:rPr>
                <w:rFonts w:ascii="Cambria" w:hAnsi="Cambria"/>
                <w:b w:val="0"/>
                <w:bCs w:val="0"/>
                <w:caps w:val="0"/>
                <w:noProof/>
                <w:color w:val="595959"/>
                <w:lang w:val="es-ES_tradnl"/>
              </w:rPr>
              <w:t>Liceo Industrial, Antofagasta , Tecnico En Metalurgia Extractiva</w:t>
            </w:r>
          </w:p>
        </w:tc>
      </w:tr>
    </w:tbl>
    <w:p w:rsidR="006A323A" w:rsidRPr="00FF1206" w:rsidRDefault="006A323A" w:rsidP="009A2852">
      <w:pPr>
        <w:pStyle w:val="Heading1"/>
        <w:rPr>
          <w:noProof/>
          <w:lang w:val="es-CL"/>
        </w:rPr>
      </w:pPr>
      <w:r w:rsidRPr="00FF1206">
        <w:rPr>
          <w:noProof/>
          <w:lang w:val="es-CL"/>
        </w:rPr>
        <w:t xml:space="preserve">                                                                                                                                                                      </w:t>
      </w:r>
    </w:p>
    <w:p w:rsidR="006A323A" w:rsidRPr="00FF1206" w:rsidRDefault="006A323A" w:rsidP="001865A6">
      <w:pPr>
        <w:pStyle w:val="Heading1"/>
        <w:jc w:val="left"/>
        <w:rPr>
          <w:noProof/>
          <w:lang w:val="es-CL"/>
        </w:rPr>
      </w:pPr>
      <w:r w:rsidRPr="00FF1206">
        <w:rPr>
          <w:noProof/>
          <w:lang w:val="es-CL"/>
        </w:rPr>
        <w:t xml:space="preserve">   pretencion de renta    $ 4</w:t>
      </w:r>
      <w:r>
        <w:rPr>
          <w:noProof/>
          <w:lang w:val="es-CL"/>
        </w:rPr>
        <w:t>5</w:t>
      </w:r>
      <w:r w:rsidRPr="00FF1206">
        <w:rPr>
          <w:noProof/>
          <w:lang w:val="es-CL"/>
        </w:rPr>
        <w:t>0.000 mil pesos chilenos.</w:t>
      </w:r>
      <w:bookmarkStart w:id="0" w:name="_GoBack"/>
      <w:bookmarkEnd w:id="0"/>
      <w:r w:rsidRPr="00FF1206">
        <w:rPr>
          <w:noProof/>
          <w:lang w:val="es-CL"/>
        </w:rPr>
        <w:t xml:space="preserve"> </w:t>
      </w:r>
    </w:p>
    <w:p w:rsidR="006A323A" w:rsidRPr="00FF1206" w:rsidRDefault="006A323A" w:rsidP="001865A6">
      <w:pPr>
        <w:pStyle w:val="Heading1"/>
        <w:rPr>
          <w:noProof/>
          <w:lang w:val="es-CL"/>
        </w:rPr>
      </w:pPr>
    </w:p>
    <w:p w:rsidR="006A323A" w:rsidRPr="00FF1206" w:rsidRDefault="006A323A" w:rsidP="001865A6">
      <w:pPr>
        <w:pStyle w:val="Heading1"/>
        <w:rPr>
          <w:noProof/>
          <w:lang w:val="es-CL"/>
        </w:rPr>
      </w:pPr>
      <w:r w:rsidRPr="00FF1206">
        <w:rPr>
          <w:noProof/>
          <w:lang w:val="es-CL"/>
        </w:rPr>
        <w:t xml:space="preserve"> </w:t>
      </w:r>
    </w:p>
    <w:p w:rsidR="006A323A" w:rsidRPr="00FF1206" w:rsidRDefault="006A323A" w:rsidP="001865A6">
      <w:pPr>
        <w:rPr>
          <w:lang w:val="es-CL"/>
        </w:rPr>
      </w:pPr>
    </w:p>
    <w:p w:rsidR="006A323A" w:rsidRPr="00FF1206" w:rsidRDefault="006A323A" w:rsidP="001865A6">
      <w:pPr>
        <w:rPr>
          <w:lang w:val="es-CL"/>
        </w:rPr>
      </w:pPr>
    </w:p>
    <w:p w:rsidR="006A323A" w:rsidRPr="00FF1206" w:rsidRDefault="006A323A" w:rsidP="001865A6">
      <w:pPr>
        <w:rPr>
          <w:lang w:val="es-CL"/>
        </w:rPr>
      </w:pPr>
      <w:r w:rsidRPr="00FF1206">
        <w:rPr>
          <w:lang w:val="es-CL"/>
        </w:rPr>
        <w:t xml:space="preserve">   </w:t>
      </w:r>
    </w:p>
    <w:p w:rsidR="006A323A" w:rsidRPr="00FF1206" w:rsidRDefault="006A323A" w:rsidP="009A2852">
      <w:pPr>
        <w:pStyle w:val="Heading1"/>
        <w:rPr>
          <w:noProof/>
          <w:lang w:val="es-CL"/>
        </w:rPr>
      </w:pPr>
      <w:r w:rsidRPr="00FF1206">
        <w:rPr>
          <w:noProof/>
          <w:lang w:val="es-CL"/>
        </w:rPr>
        <w:t xml:space="preserve">    </w:t>
      </w:r>
    </w:p>
    <w:sectPr w:rsidR="006A323A" w:rsidRPr="00FF1206" w:rsidSect="009C7C5D">
      <w:footerReference w:type="default" r:id="rId6"/>
      <w:pgSz w:w="12240" w:h="15840" w:code="1"/>
      <w:pgMar w:top="1148" w:right="1050" w:bottom="1148" w:left="1050" w:header="709" w:footer="709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23A" w:rsidRDefault="006A323A">
      <w:pPr>
        <w:spacing w:before="0" w:after="0" w:line="240" w:lineRule="auto"/>
      </w:pPr>
      <w:r>
        <w:separator/>
      </w:r>
    </w:p>
  </w:endnote>
  <w:endnote w:type="continuationSeparator" w:id="0">
    <w:p w:rsidR="006A323A" w:rsidRDefault="006A32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23A" w:rsidRPr="000F33A6" w:rsidRDefault="006A323A">
    <w:pPr>
      <w:pStyle w:val="Footer"/>
    </w:pPr>
    <w:r w:rsidRPr="000F33A6">
      <w:t xml:space="preserve">Página </w:t>
    </w:r>
    <w:fldSimple w:instr="PAGE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23A" w:rsidRDefault="006A323A">
      <w:pPr>
        <w:spacing w:before="0" w:after="0" w:line="240" w:lineRule="auto"/>
      </w:pPr>
      <w:r>
        <w:separator/>
      </w:r>
    </w:p>
  </w:footnote>
  <w:footnote w:type="continuationSeparator" w:id="0">
    <w:p w:rsidR="006A323A" w:rsidRDefault="006A323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078"/>
    <w:rsid w:val="000235F9"/>
    <w:rsid w:val="00047D69"/>
    <w:rsid w:val="00082344"/>
    <w:rsid w:val="000F33A6"/>
    <w:rsid w:val="00127135"/>
    <w:rsid w:val="00170C01"/>
    <w:rsid w:val="001865A6"/>
    <w:rsid w:val="001B6514"/>
    <w:rsid w:val="001B6A86"/>
    <w:rsid w:val="001D2693"/>
    <w:rsid w:val="001F56FE"/>
    <w:rsid w:val="002039EC"/>
    <w:rsid w:val="00300550"/>
    <w:rsid w:val="003105EF"/>
    <w:rsid w:val="003250B0"/>
    <w:rsid w:val="0035607F"/>
    <w:rsid w:val="00385A33"/>
    <w:rsid w:val="003A51A9"/>
    <w:rsid w:val="003D228C"/>
    <w:rsid w:val="003D7178"/>
    <w:rsid w:val="003F4832"/>
    <w:rsid w:val="00400E7F"/>
    <w:rsid w:val="00440655"/>
    <w:rsid w:val="00443078"/>
    <w:rsid w:val="004B617A"/>
    <w:rsid w:val="00593C78"/>
    <w:rsid w:val="005C02C4"/>
    <w:rsid w:val="0065142F"/>
    <w:rsid w:val="00671A6A"/>
    <w:rsid w:val="006A323A"/>
    <w:rsid w:val="006C38D0"/>
    <w:rsid w:val="007B0CEB"/>
    <w:rsid w:val="007B5555"/>
    <w:rsid w:val="007F4112"/>
    <w:rsid w:val="00822CC3"/>
    <w:rsid w:val="00844EA5"/>
    <w:rsid w:val="00864778"/>
    <w:rsid w:val="0089686F"/>
    <w:rsid w:val="008E640F"/>
    <w:rsid w:val="0091496E"/>
    <w:rsid w:val="009A2852"/>
    <w:rsid w:val="009B3394"/>
    <w:rsid w:val="009C7C5D"/>
    <w:rsid w:val="00A11106"/>
    <w:rsid w:val="00A639FD"/>
    <w:rsid w:val="00A81DF0"/>
    <w:rsid w:val="00A83D97"/>
    <w:rsid w:val="00AA095A"/>
    <w:rsid w:val="00AA1CA5"/>
    <w:rsid w:val="00AC03C7"/>
    <w:rsid w:val="00AC327C"/>
    <w:rsid w:val="00B46963"/>
    <w:rsid w:val="00B84C5A"/>
    <w:rsid w:val="00BA6C7B"/>
    <w:rsid w:val="00C01107"/>
    <w:rsid w:val="00C54376"/>
    <w:rsid w:val="00C74E25"/>
    <w:rsid w:val="00C86699"/>
    <w:rsid w:val="00C96031"/>
    <w:rsid w:val="00CA01EA"/>
    <w:rsid w:val="00CB5F70"/>
    <w:rsid w:val="00CD370E"/>
    <w:rsid w:val="00D12C3A"/>
    <w:rsid w:val="00D23D14"/>
    <w:rsid w:val="00DF57B9"/>
    <w:rsid w:val="00E27494"/>
    <w:rsid w:val="00E36737"/>
    <w:rsid w:val="00E460E3"/>
    <w:rsid w:val="00E614F0"/>
    <w:rsid w:val="00E85F71"/>
    <w:rsid w:val="00E953FA"/>
    <w:rsid w:val="00EF3797"/>
    <w:rsid w:val="00EF3F28"/>
    <w:rsid w:val="00FE7751"/>
    <w:rsid w:val="00FF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locked="1" w:uiPriority="0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832"/>
    <w:pPr>
      <w:spacing w:before="40" w:after="160" w:line="288" w:lineRule="auto"/>
    </w:pPr>
    <w:rPr>
      <w:color w:val="595959"/>
      <w:kern w:val="20"/>
      <w:sz w:val="20"/>
      <w:szCs w:val="20"/>
      <w:lang w:val="es-E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4832"/>
    <w:pPr>
      <w:jc w:val="right"/>
      <w:outlineLvl w:val="0"/>
    </w:pPr>
    <w:rPr>
      <w:rFonts w:ascii="Calibri" w:eastAsia="Times New Roman" w:hAnsi="Calibri"/>
      <w:caps/>
      <w:color w:val="3891A7"/>
      <w:sz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4832"/>
    <w:pPr>
      <w:keepNext/>
      <w:keepLines/>
      <w:spacing w:after="40"/>
      <w:outlineLvl w:val="1"/>
    </w:pPr>
    <w:rPr>
      <w:rFonts w:ascii="Calibri" w:eastAsia="Times New Roman" w:hAnsi="Calibri"/>
      <w:b/>
      <w:bCs/>
      <w:caps/>
      <w:color w:val="4040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4832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3891A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4832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i/>
      <w:iCs/>
      <w:color w:val="3891A7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4832"/>
    <w:pPr>
      <w:keepNext/>
      <w:keepLines/>
      <w:spacing w:before="200" w:after="0"/>
      <w:outlineLvl w:val="4"/>
    </w:pPr>
    <w:rPr>
      <w:rFonts w:ascii="Calibri" w:eastAsia="Times New Roman" w:hAnsi="Calibri"/>
      <w:color w:val="1C4853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4832"/>
    <w:pPr>
      <w:keepNext/>
      <w:keepLines/>
      <w:spacing w:before="200" w:after="0"/>
      <w:outlineLvl w:val="5"/>
    </w:pPr>
    <w:rPr>
      <w:rFonts w:ascii="Calibri" w:eastAsia="Times New Roman" w:hAnsi="Calibri"/>
      <w:i/>
      <w:iCs/>
      <w:color w:val="1C4853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F4832"/>
    <w:pPr>
      <w:keepNext/>
      <w:keepLines/>
      <w:spacing w:before="200" w:after="0"/>
      <w:outlineLvl w:val="6"/>
    </w:pPr>
    <w:rPr>
      <w:rFonts w:ascii="Calibri" w:eastAsia="Times New Roman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F4832"/>
    <w:pPr>
      <w:keepNext/>
      <w:keepLines/>
      <w:spacing w:before="200" w:after="0"/>
      <w:outlineLvl w:val="7"/>
    </w:pPr>
    <w:rPr>
      <w:rFonts w:ascii="Calibri" w:eastAsia="Times New Roman" w:hAnsi="Calibri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F4832"/>
    <w:pPr>
      <w:keepNext/>
      <w:keepLines/>
      <w:spacing w:before="200" w:after="0"/>
      <w:outlineLvl w:val="8"/>
    </w:pPr>
    <w:rPr>
      <w:rFonts w:ascii="Calibri" w:eastAsia="Times New Roman" w:hAnsi="Calibri"/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4832"/>
    <w:rPr>
      <w:rFonts w:ascii="Calibri" w:hAnsi="Calibri" w:cs="Times New Roman"/>
      <w:caps/>
      <w:color w:val="3891A7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F4832"/>
    <w:rPr>
      <w:rFonts w:ascii="Calibri" w:hAnsi="Calibri" w:cs="Times New Roman"/>
      <w:b/>
      <w:bCs/>
      <w:caps/>
      <w:color w:val="404040"/>
      <w:kern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F4832"/>
    <w:rPr>
      <w:rFonts w:ascii="Calibri" w:hAnsi="Calibri" w:cs="Times New Roman"/>
      <w:b/>
      <w:bCs/>
      <w:color w:val="3891A7"/>
      <w:kern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F4832"/>
    <w:rPr>
      <w:rFonts w:ascii="Calibri" w:hAnsi="Calibri" w:cs="Times New Roman"/>
      <w:b/>
      <w:bCs/>
      <w:i/>
      <w:iCs/>
      <w:color w:val="3891A7"/>
      <w:kern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F4832"/>
    <w:rPr>
      <w:rFonts w:ascii="Calibri" w:hAnsi="Calibri" w:cs="Times New Roman"/>
      <w:color w:val="1C4853"/>
      <w:kern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F4832"/>
    <w:rPr>
      <w:rFonts w:ascii="Calibri" w:hAnsi="Calibri" w:cs="Times New Roman"/>
      <w:i/>
      <w:iCs/>
      <w:color w:val="1C4853"/>
      <w:kern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F4832"/>
    <w:rPr>
      <w:rFonts w:ascii="Calibri" w:hAnsi="Calibri" w:cs="Times New Roman"/>
      <w:i/>
      <w:iCs/>
      <w:color w:val="404040"/>
      <w:kern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F4832"/>
    <w:rPr>
      <w:rFonts w:ascii="Calibri" w:hAnsi="Calibri" w:cs="Times New Roman"/>
      <w:color w:val="404040"/>
      <w:kern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F4832"/>
    <w:rPr>
      <w:rFonts w:ascii="Calibri" w:hAnsi="Calibri" w:cs="Times New Roman"/>
      <w:i/>
      <w:iCs/>
      <w:color w:val="404040"/>
      <w:kern w:val="20"/>
    </w:rPr>
  </w:style>
  <w:style w:type="paragraph" w:styleId="Header">
    <w:name w:val="header"/>
    <w:basedOn w:val="Normal"/>
    <w:link w:val="HeaderChar"/>
    <w:uiPriority w:val="99"/>
    <w:rsid w:val="003F48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4832"/>
    <w:rPr>
      <w:rFonts w:cs="Times New Roman"/>
      <w:kern w:val="20"/>
    </w:rPr>
  </w:style>
  <w:style w:type="paragraph" w:styleId="Footer">
    <w:name w:val="footer"/>
    <w:basedOn w:val="Normal"/>
    <w:link w:val="FooterChar"/>
    <w:uiPriority w:val="99"/>
    <w:rsid w:val="003F4832"/>
    <w:pPr>
      <w:pBdr>
        <w:top w:val="single" w:sz="4" w:space="6" w:color="7DC2D3"/>
        <w:left w:val="single" w:sz="2" w:space="4" w:color="FFFFFF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4832"/>
    <w:rPr>
      <w:rFonts w:cs="Times New Roman"/>
      <w:kern w:val="20"/>
    </w:rPr>
  </w:style>
  <w:style w:type="paragraph" w:customStyle="1" w:styleId="Textodelcurrculumvtae">
    <w:name w:val="Texto del currículum vítae"/>
    <w:basedOn w:val="Normal"/>
    <w:uiPriority w:val="99"/>
    <w:rsid w:val="003F4832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3F4832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3F48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formeanual">
    <w:name w:val="Informe anual"/>
    <w:uiPriority w:val="99"/>
    <w:rsid w:val="003F4832"/>
    <w:rPr>
      <w:sz w:val="20"/>
      <w:szCs w:val="20"/>
    </w:rPr>
    <w:tblPr>
      <w:tblInd w:w="0" w:type="dxa"/>
      <w:tblBorders>
        <w:insideH w:val="single" w:sz="4" w:space="0" w:color="3891A7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uiPriority w:val="99"/>
    <w:rsid w:val="003F4832"/>
    <w:pPr>
      <w:ind w:left="144" w:right="144"/>
    </w:pPr>
    <w:rPr>
      <w:sz w:val="20"/>
      <w:szCs w:val="20"/>
    </w:rPr>
    <w:tblPr>
      <w:tblInd w:w="0" w:type="dxa"/>
      <w:tblBorders>
        <w:insideH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Calibri" w:hAnsi="Calibri" w:cs="Times New Roman"/>
        <w:b w:val="0"/>
        <w:caps/>
        <w:smallCaps w:val="0"/>
        <w:color w:val="3891A7"/>
        <w:sz w:val="22"/>
      </w:rPr>
    </w:tblStylePr>
    <w:tblStylePr w:type="firstCol">
      <w:rPr>
        <w:rFonts w:cs="Times New Roman"/>
        <w:b/>
      </w:rPr>
    </w:tblStylePr>
  </w:style>
  <w:style w:type="paragraph" w:styleId="Date">
    <w:name w:val="Date"/>
    <w:basedOn w:val="Normal"/>
    <w:next w:val="Normal"/>
    <w:link w:val="DateChar"/>
    <w:uiPriority w:val="99"/>
    <w:rsid w:val="003F4832"/>
    <w:pPr>
      <w:spacing w:before="1200" w:after="360"/>
    </w:pPr>
    <w:rPr>
      <w:rFonts w:ascii="Calibri" w:eastAsia="Times New Roman" w:hAnsi="Calibri"/>
      <w:caps/>
      <w:color w:val="3891A7"/>
    </w:rPr>
  </w:style>
  <w:style w:type="character" w:customStyle="1" w:styleId="DateChar">
    <w:name w:val="Date Char"/>
    <w:basedOn w:val="DefaultParagraphFont"/>
    <w:link w:val="Date"/>
    <w:uiPriority w:val="99"/>
    <w:locked/>
    <w:rsid w:val="003F4832"/>
    <w:rPr>
      <w:rFonts w:ascii="Calibri" w:hAnsi="Calibri" w:cs="Times New Roman"/>
      <w:caps/>
      <w:color w:val="3891A7"/>
      <w:kern w:val="20"/>
    </w:rPr>
  </w:style>
  <w:style w:type="paragraph" w:customStyle="1" w:styleId="Destinatario">
    <w:name w:val="Destinatario"/>
    <w:basedOn w:val="Normal"/>
    <w:uiPriority w:val="99"/>
    <w:rsid w:val="003F4832"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99"/>
    <w:rsid w:val="003F4832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3F4832"/>
    <w:rPr>
      <w:rFonts w:cs="Times New Roman"/>
      <w:kern w:val="20"/>
    </w:rPr>
  </w:style>
  <w:style w:type="paragraph" w:styleId="Closing">
    <w:name w:val="Closing"/>
    <w:basedOn w:val="Normal"/>
    <w:link w:val="ClosingChar"/>
    <w:uiPriority w:val="99"/>
    <w:rsid w:val="003F4832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3F4832"/>
    <w:rPr>
      <w:rFonts w:cs="Times New Roman"/>
      <w:kern w:val="20"/>
    </w:rPr>
  </w:style>
  <w:style w:type="paragraph" w:styleId="Signature">
    <w:name w:val="Signature"/>
    <w:basedOn w:val="Normal"/>
    <w:link w:val="SignatureChar"/>
    <w:uiPriority w:val="99"/>
    <w:rsid w:val="003F4832"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3F4832"/>
    <w:rPr>
      <w:rFonts w:cs="Times New Roman"/>
      <w:b/>
      <w:bCs/>
      <w:kern w:val="20"/>
    </w:rPr>
  </w:style>
  <w:style w:type="character" w:styleId="Emphasis">
    <w:name w:val="Emphasis"/>
    <w:basedOn w:val="DefaultParagraphFont"/>
    <w:uiPriority w:val="99"/>
    <w:qFormat/>
    <w:rsid w:val="003F4832"/>
    <w:rPr>
      <w:rFonts w:cs="Times New Roman"/>
      <w:color w:val="3891A7"/>
    </w:rPr>
  </w:style>
  <w:style w:type="paragraph" w:customStyle="1" w:styleId="Informacindecontacto">
    <w:name w:val="Información de contacto"/>
    <w:basedOn w:val="Normal"/>
    <w:uiPriority w:val="99"/>
    <w:rsid w:val="003F4832"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99"/>
    <w:rsid w:val="003F4832"/>
    <w:pPr>
      <w:pBdr>
        <w:top w:val="single" w:sz="4" w:space="4" w:color="3891A7"/>
        <w:left w:val="single" w:sz="4" w:space="6" w:color="3891A7"/>
        <w:bottom w:val="single" w:sz="4" w:space="4" w:color="3891A7"/>
        <w:right w:val="single" w:sz="4" w:space="6" w:color="3891A7"/>
      </w:pBdr>
      <w:shd w:val="clear" w:color="auto" w:fill="3891A7"/>
      <w:spacing w:before="240"/>
      <w:ind w:left="144" w:right="144"/>
    </w:pPr>
    <w:rPr>
      <w:rFonts w:ascii="Calibri" w:eastAsia="Times New Roman" w:hAnsi="Calibri"/>
      <w:caps/>
      <w:color w:val="FFFFFF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85A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A33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erta\AppData\Local\Microsoft\Windows\Temporary%20Internet%20Files\Low\Content.IE5\DX884626\TS102835057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TS102835057[1]</Template>
  <TotalTime>3912</TotalTime>
  <Pages>2</Pages>
  <Words>311</Words>
  <Characters>1712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ELIANA HUERTA SAAVEDRA</dc:creator>
  <cp:keywords>23 de Febrero 1988</cp:keywords>
  <dc:description/>
  <cp:lastModifiedBy>mfigueroam</cp:lastModifiedBy>
  <cp:revision>7</cp:revision>
  <cp:lastPrinted>2014-08-12T16:09:00Z</cp:lastPrinted>
  <dcterms:created xsi:type="dcterms:W3CDTF">2014-09-01T12:43:00Z</dcterms:created>
  <dcterms:modified xsi:type="dcterms:W3CDTF">2014-11-05T16:48:00Z</dcterms:modified>
  <cp:category>MARIA AUXILIADORA 879 , SAN MIGUEL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